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C38B" w14:textId="77777777" w:rsidR="00802BD5" w:rsidRDefault="00802BD5" w:rsidP="00802BD5">
      <w:pPr>
        <w:pStyle w:val="Titre1"/>
        <w:jc w:val="center"/>
        <w:rPr>
          <w:rFonts w:ascii="Arial" w:hAnsi="Arial" w:cs="Arial"/>
          <w:color w:val="000000" w:themeColor="text1"/>
          <w:sz w:val="32"/>
        </w:rPr>
      </w:pPr>
      <w:bookmarkStart w:id="0" w:name="OLE_LINK1"/>
      <w:r w:rsidRPr="00802BD5">
        <w:rPr>
          <w:rFonts w:ascii="Arial" w:hAnsi="Arial" w:cs="Arial"/>
          <w:color w:val="000000" w:themeColor="text1"/>
          <w:sz w:val="32"/>
        </w:rPr>
        <w:t>OFFRE D’EMPLOI Fondation Ellen Poidatz</w:t>
      </w:r>
    </w:p>
    <w:p w14:paraId="009DE82F" w14:textId="77777777" w:rsidR="00A83F19" w:rsidRDefault="00A83F19" w:rsidP="00A83F19">
      <w:pPr>
        <w:rPr>
          <w:lang w:eastAsia="en-US"/>
        </w:rPr>
      </w:pPr>
    </w:p>
    <w:p w14:paraId="0497A580" w14:textId="47E22EDF" w:rsidR="00A83F19" w:rsidRPr="00A83F19" w:rsidRDefault="00A83F19" w:rsidP="00A83F19">
      <w:pPr>
        <w:rPr>
          <w:b/>
          <w:bCs/>
          <w:sz w:val="26"/>
          <w:szCs w:val="26"/>
          <w:lang w:eastAsia="en-US"/>
        </w:rPr>
      </w:pPr>
      <w:r w:rsidRPr="00A83F19">
        <w:rPr>
          <w:b/>
          <w:bCs/>
          <w:sz w:val="26"/>
          <w:szCs w:val="26"/>
          <w:lang w:eastAsia="en-US"/>
        </w:rPr>
        <w:t>N°26-048</w:t>
      </w:r>
    </w:p>
    <w:p w14:paraId="1805930E" w14:textId="77777777" w:rsidR="00802BD5" w:rsidRPr="00356566" w:rsidRDefault="00802BD5" w:rsidP="00802BD5"/>
    <w:tbl>
      <w:tblPr>
        <w:tblStyle w:val="Grilledutableau"/>
        <w:tblW w:w="9485" w:type="dxa"/>
        <w:tblInd w:w="491" w:type="dxa"/>
        <w:tblLook w:val="04A0" w:firstRow="1" w:lastRow="0" w:firstColumn="1" w:lastColumn="0" w:noHBand="0" w:noVBand="1"/>
      </w:tblPr>
      <w:tblGrid>
        <w:gridCol w:w="3190"/>
        <w:gridCol w:w="6295"/>
      </w:tblGrid>
      <w:tr w:rsidR="00802BD5" w14:paraId="547025C9" w14:textId="77777777" w:rsidTr="0033769C">
        <w:trPr>
          <w:trHeight w:val="625"/>
        </w:trPr>
        <w:tc>
          <w:tcPr>
            <w:tcW w:w="3190" w:type="dxa"/>
          </w:tcPr>
          <w:p w14:paraId="28E74912" w14:textId="240B6501" w:rsidR="00802BD5" w:rsidRPr="00911BB9" w:rsidRDefault="000829E0" w:rsidP="000829E0">
            <w:pPr>
              <w:rPr>
                <w:rFonts w:eastAsia="Calibri"/>
                <w:color w:val="4457B8"/>
                <w:sz w:val="24"/>
                <w:szCs w:val="28"/>
              </w:rPr>
            </w:pPr>
            <w:r>
              <w:rPr>
                <w:sz w:val="24"/>
                <w:szCs w:val="28"/>
              </w:rPr>
              <w:t>Établissement</w:t>
            </w:r>
            <w:r w:rsidR="00802BD5" w:rsidRPr="000829E0">
              <w:rPr>
                <w:sz w:val="24"/>
                <w:szCs w:val="28"/>
              </w:rPr>
              <w:t xml:space="preserve"> /Lieu :</w:t>
            </w:r>
          </w:p>
        </w:tc>
        <w:tc>
          <w:tcPr>
            <w:tcW w:w="6295" w:type="dxa"/>
          </w:tcPr>
          <w:p w14:paraId="72CAD0B5" w14:textId="77777777" w:rsidR="00801FAA" w:rsidRDefault="005E6076" w:rsidP="005D665D">
            <w:pPr>
              <w:ind w:right="29"/>
              <w:rPr>
                <w:rFonts w:eastAsia="Malgun Gothic"/>
                <w:b/>
                <w:color w:val="4457B8"/>
                <w:sz w:val="24"/>
              </w:rPr>
            </w:pPr>
            <w:r w:rsidRPr="0033769C">
              <w:rPr>
                <w:rFonts w:eastAsia="Malgun Gothic"/>
                <w:b/>
                <w:color w:val="4457B8"/>
                <w:sz w:val="24"/>
              </w:rPr>
              <w:t xml:space="preserve">P-PIT SUD 77 </w:t>
            </w:r>
          </w:p>
          <w:p w14:paraId="4BEAF35E" w14:textId="0A55EB0D" w:rsidR="00802BD5" w:rsidRPr="0033769C" w:rsidRDefault="00354E7E" w:rsidP="005D665D">
            <w:pPr>
              <w:ind w:right="29"/>
              <w:rPr>
                <w:rFonts w:eastAsia="Malgun Gothic"/>
                <w:b/>
                <w:color w:val="4457B8"/>
                <w:sz w:val="24"/>
              </w:rPr>
            </w:pPr>
            <w:r>
              <w:rPr>
                <w:rFonts w:eastAsia="Malgun Gothic"/>
                <w:b/>
                <w:color w:val="4457B8"/>
                <w:sz w:val="24"/>
              </w:rPr>
              <w:t>Service Ressource / Toboggan-Oxygène</w:t>
            </w:r>
          </w:p>
          <w:p w14:paraId="7AB055CC" w14:textId="675D8B9D" w:rsidR="00802BD5" w:rsidRDefault="005E6076" w:rsidP="005E6076">
            <w:pPr>
              <w:ind w:right="29"/>
              <w:rPr>
                <w:rFonts w:eastAsia="Malgun Gothic"/>
                <w:color w:val="4457B8"/>
                <w:sz w:val="24"/>
              </w:rPr>
            </w:pPr>
            <w:r>
              <w:rPr>
                <w:rFonts w:eastAsia="Malgun Gothic"/>
                <w:color w:val="4457B8"/>
                <w:sz w:val="24"/>
              </w:rPr>
              <w:t>2</w:t>
            </w:r>
            <w:r w:rsidR="00354E7E">
              <w:rPr>
                <w:rFonts w:eastAsia="Malgun Gothic"/>
                <w:color w:val="4457B8"/>
                <w:sz w:val="24"/>
              </w:rPr>
              <w:t>4</w:t>
            </w:r>
            <w:r>
              <w:rPr>
                <w:rFonts w:eastAsia="Malgun Gothic"/>
                <w:color w:val="4457B8"/>
                <w:sz w:val="24"/>
              </w:rPr>
              <w:t xml:space="preserve"> rue </w:t>
            </w:r>
            <w:r w:rsidR="00354E7E">
              <w:rPr>
                <w:rFonts w:eastAsia="Malgun Gothic"/>
                <w:color w:val="4457B8"/>
                <w:sz w:val="24"/>
              </w:rPr>
              <w:t>Colon</w:t>
            </w:r>
            <w:r w:rsidR="009A72AC">
              <w:rPr>
                <w:rFonts w:eastAsia="Malgun Gothic"/>
                <w:color w:val="4457B8"/>
                <w:sz w:val="24"/>
              </w:rPr>
              <w:t>e</w:t>
            </w:r>
            <w:r w:rsidR="00354E7E">
              <w:rPr>
                <w:rFonts w:eastAsia="Malgun Gothic"/>
                <w:color w:val="4457B8"/>
                <w:sz w:val="24"/>
              </w:rPr>
              <w:t>l Picot 77000 MELUN</w:t>
            </w:r>
          </w:p>
          <w:p w14:paraId="0F874BB5" w14:textId="17E126CB" w:rsidR="00801FAA" w:rsidRPr="00990BF3" w:rsidRDefault="00801FAA" w:rsidP="00E92FD9">
            <w:pPr>
              <w:ind w:right="29"/>
              <w:rPr>
                <w:color w:val="4457B8"/>
                <w:sz w:val="24"/>
              </w:rPr>
            </w:pPr>
          </w:p>
        </w:tc>
      </w:tr>
      <w:tr w:rsidR="00802BD5" w14:paraId="626933FC" w14:textId="77777777" w:rsidTr="0033769C">
        <w:trPr>
          <w:trHeight w:val="625"/>
        </w:trPr>
        <w:tc>
          <w:tcPr>
            <w:tcW w:w="3190" w:type="dxa"/>
          </w:tcPr>
          <w:p w14:paraId="6D667159" w14:textId="77777777" w:rsidR="00802BD5" w:rsidRPr="00911BB9" w:rsidRDefault="00802BD5" w:rsidP="005D665D">
            <w:pPr>
              <w:rPr>
                <w:sz w:val="24"/>
                <w:szCs w:val="28"/>
              </w:rPr>
            </w:pPr>
            <w:r w:rsidRPr="00911BB9">
              <w:rPr>
                <w:sz w:val="24"/>
                <w:szCs w:val="28"/>
              </w:rPr>
              <w:t xml:space="preserve">Agrément : </w:t>
            </w:r>
          </w:p>
          <w:p w14:paraId="0E1761AA" w14:textId="77777777" w:rsidR="00802BD5" w:rsidRPr="00911BB9" w:rsidRDefault="00802BD5" w:rsidP="005D665D">
            <w:pPr>
              <w:pStyle w:val="Titre1"/>
              <w:rPr>
                <w:rFonts w:ascii="Arial" w:hAnsi="Arial" w:cs="Arial"/>
                <w:color w:val="4457B8"/>
                <w:sz w:val="24"/>
                <w:szCs w:val="28"/>
              </w:rPr>
            </w:pPr>
          </w:p>
        </w:tc>
        <w:tc>
          <w:tcPr>
            <w:tcW w:w="6295" w:type="dxa"/>
          </w:tcPr>
          <w:p w14:paraId="797324A0" w14:textId="77777777" w:rsidR="00354E7E" w:rsidRPr="00354E7E" w:rsidRDefault="00354E7E" w:rsidP="00354E7E">
            <w:pPr>
              <w:spacing w:after="5" w:line="249" w:lineRule="auto"/>
              <w:rPr>
                <w:color w:val="4457B8"/>
                <w:sz w:val="24"/>
              </w:rPr>
            </w:pPr>
            <w:r w:rsidRPr="00354E7E">
              <w:rPr>
                <w:color w:val="4457B8"/>
                <w:sz w:val="24"/>
              </w:rPr>
              <w:t xml:space="preserve">La Fondation Ellen Poidatz, actrice de la transformation médico-sociale en Ile de France, s’organise en plateforme pour mieux accompagner les projets de vie et l’inclusion des enfants et adolescents (0-20 ans) porteurs de troubles du spectre autistique et déficients intellectuels. </w:t>
            </w:r>
          </w:p>
          <w:p w14:paraId="19AC016F" w14:textId="77777777" w:rsidR="00354E7E" w:rsidRDefault="00354E7E" w:rsidP="00354E7E">
            <w:pPr>
              <w:spacing w:after="5" w:line="249" w:lineRule="auto"/>
              <w:rPr>
                <w:color w:val="4457B8"/>
                <w:sz w:val="24"/>
              </w:rPr>
            </w:pPr>
            <w:r w:rsidRPr="00354E7E">
              <w:rPr>
                <w:color w:val="4457B8"/>
                <w:sz w:val="24"/>
              </w:rPr>
              <w:t>Sa Plateforme Sud-Est IDF (P-PIT), composée de 6 ESMS (MAE et MAO) et d’un service ressource, constitue avec les partenaires du secteur spécialisé et du milieu ordinaire ce nouvel ensemble qui participera à la construction de parcours d’accompagnement de ces enfants et jeunes, diversifiés dans et hors les murs.</w:t>
            </w:r>
          </w:p>
          <w:p w14:paraId="560A40EA" w14:textId="24AFC9BC" w:rsidR="0033769C" w:rsidRPr="00990BF3" w:rsidRDefault="00354E7E" w:rsidP="00E92FD9">
            <w:pPr>
              <w:spacing w:after="5" w:line="249" w:lineRule="auto"/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>La P-PIT</w:t>
            </w:r>
            <w:r w:rsidR="005E6076" w:rsidRPr="005E6076">
              <w:rPr>
                <w:color w:val="4457B8"/>
                <w:sz w:val="24"/>
              </w:rPr>
              <w:t xml:space="preserve"> est implantée sur 3 territoires du Sud Seine et Marne : </w:t>
            </w:r>
            <w:r w:rsidR="00E92FD9">
              <w:rPr>
                <w:color w:val="4457B8"/>
                <w:sz w:val="24"/>
              </w:rPr>
              <w:t>Fontainebleau, Melun et Sénart.</w:t>
            </w:r>
          </w:p>
        </w:tc>
      </w:tr>
      <w:tr w:rsidR="00802BD5" w14:paraId="7AEDD2A6" w14:textId="77777777" w:rsidTr="0033769C">
        <w:trPr>
          <w:trHeight w:val="625"/>
        </w:trPr>
        <w:tc>
          <w:tcPr>
            <w:tcW w:w="3190" w:type="dxa"/>
          </w:tcPr>
          <w:p w14:paraId="78FC48B9" w14:textId="77777777" w:rsidR="00802BD5" w:rsidRPr="00911BB9" w:rsidRDefault="00802BD5" w:rsidP="005D665D">
            <w:pPr>
              <w:rPr>
                <w:color w:val="4457B8"/>
                <w:sz w:val="24"/>
              </w:rPr>
            </w:pPr>
            <w:r w:rsidRPr="00911BB9">
              <w:rPr>
                <w:sz w:val="24"/>
              </w:rPr>
              <w:t>Intitulé du poste</w:t>
            </w:r>
          </w:p>
        </w:tc>
        <w:tc>
          <w:tcPr>
            <w:tcW w:w="6295" w:type="dxa"/>
          </w:tcPr>
          <w:p w14:paraId="017EDCEB" w14:textId="44DB92A1" w:rsidR="00802BD5" w:rsidRPr="00990BF3" w:rsidRDefault="00801FAA" w:rsidP="000829E0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>Éducateur Spécialisé</w:t>
            </w:r>
            <w:r w:rsidR="005E6076">
              <w:rPr>
                <w:color w:val="4457B8"/>
                <w:sz w:val="24"/>
              </w:rPr>
              <w:t xml:space="preserve"> (H/F)</w:t>
            </w:r>
          </w:p>
        </w:tc>
      </w:tr>
      <w:tr w:rsidR="00801FAA" w14:paraId="02425A2B" w14:textId="77777777" w:rsidTr="0033769C">
        <w:trPr>
          <w:trHeight w:val="625"/>
        </w:trPr>
        <w:tc>
          <w:tcPr>
            <w:tcW w:w="3190" w:type="dxa"/>
          </w:tcPr>
          <w:p w14:paraId="3FD3F201" w14:textId="65492128" w:rsidR="00801FAA" w:rsidRPr="00911BB9" w:rsidRDefault="00801FAA" w:rsidP="005D665D">
            <w:pPr>
              <w:rPr>
                <w:sz w:val="24"/>
              </w:rPr>
            </w:pPr>
            <w:r>
              <w:rPr>
                <w:sz w:val="24"/>
              </w:rPr>
              <w:t>Diplôme demandé</w:t>
            </w:r>
          </w:p>
        </w:tc>
        <w:tc>
          <w:tcPr>
            <w:tcW w:w="6295" w:type="dxa"/>
          </w:tcPr>
          <w:p w14:paraId="40F7ECC0" w14:textId="2FE565DE" w:rsidR="00801FAA" w:rsidRDefault="00801FAA" w:rsidP="000829E0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>DEES</w:t>
            </w:r>
          </w:p>
        </w:tc>
      </w:tr>
      <w:tr w:rsidR="00802BD5" w14:paraId="2802A329" w14:textId="77777777" w:rsidTr="0033769C">
        <w:trPr>
          <w:trHeight w:val="598"/>
        </w:trPr>
        <w:tc>
          <w:tcPr>
            <w:tcW w:w="3190" w:type="dxa"/>
          </w:tcPr>
          <w:p w14:paraId="2456301B" w14:textId="77777777" w:rsidR="00802BD5" w:rsidRPr="00911BB9" w:rsidRDefault="00802BD5" w:rsidP="005D665D">
            <w:pPr>
              <w:rPr>
                <w:sz w:val="24"/>
              </w:rPr>
            </w:pPr>
            <w:r w:rsidRPr="00911BB9">
              <w:rPr>
                <w:sz w:val="24"/>
              </w:rPr>
              <w:t xml:space="preserve">Missions principales </w:t>
            </w:r>
          </w:p>
          <w:p w14:paraId="19804E02" w14:textId="77777777" w:rsidR="00802BD5" w:rsidRPr="00911BB9" w:rsidRDefault="00802BD5" w:rsidP="005D665D">
            <w:pPr>
              <w:pStyle w:val="Titre1"/>
              <w:rPr>
                <w:rFonts w:ascii="Arial" w:hAnsi="Arial" w:cs="Arial"/>
                <w:color w:val="4457B8"/>
                <w:sz w:val="24"/>
              </w:rPr>
            </w:pPr>
          </w:p>
        </w:tc>
        <w:tc>
          <w:tcPr>
            <w:tcW w:w="6295" w:type="dxa"/>
          </w:tcPr>
          <w:p w14:paraId="2288C472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 xml:space="preserve">Intégré(e) à une équipe pluridisciplinaire, il/elle aura pour missions : </w:t>
            </w:r>
          </w:p>
          <w:p w14:paraId="73E51743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</w:p>
          <w:p w14:paraId="2336DCA0" w14:textId="30AC8260" w:rsidR="00354E7E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</w:r>
            <w:r w:rsidR="00354E7E">
              <w:rPr>
                <w:color w:val="4457B8"/>
                <w:sz w:val="24"/>
              </w:rPr>
              <w:t>Préparer et coordonner des sessions de répit lors des petites vacances scolaires et 4 semaines sur les vacances d’été.</w:t>
            </w:r>
          </w:p>
          <w:p w14:paraId="68AF9EEA" w14:textId="439D09C6" w:rsidR="00354E7E" w:rsidRDefault="00354E7E" w:rsidP="00801FAA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>-         Être renfort des équipes sur les territoires de la P-PIT</w:t>
            </w:r>
          </w:p>
          <w:p w14:paraId="1D622DB5" w14:textId="0845A27B" w:rsidR="00354E7E" w:rsidRDefault="00354E7E" w:rsidP="00801FAA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 xml:space="preserve">-         Accompagner </w:t>
            </w:r>
            <w:r w:rsidRPr="00354E7E">
              <w:rPr>
                <w:color w:val="4457B8"/>
                <w:sz w:val="24"/>
              </w:rPr>
              <w:t>d'enfants en situations de handicap sur les accueils périscolaires de la zone d'intervention de parcours (</w:t>
            </w:r>
            <w:proofErr w:type="spellStart"/>
            <w:r w:rsidRPr="00354E7E">
              <w:rPr>
                <w:color w:val="4457B8"/>
                <w:sz w:val="24"/>
              </w:rPr>
              <w:t>ZIPa</w:t>
            </w:r>
            <w:proofErr w:type="spellEnd"/>
            <w:r w:rsidRPr="00354E7E">
              <w:rPr>
                <w:color w:val="4457B8"/>
                <w:sz w:val="24"/>
              </w:rPr>
              <w:t>)</w:t>
            </w:r>
            <w:r>
              <w:rPr>
                <w:color w:val="4457B8"/>
                <w:sz w:val="24"/>
              </w:rPr>
              <w:t>.</w:t>
            </w:r>
          </w:p>
          <w:p w14:paraId="36BA5AFA" w14:textId="58882FAD" w:rsidR="00801FAA" w:rsidRPr="00801FAA" w:rsidRDefault="00354E7E" w:rsidP="00801FAA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 xml:space="preserve">-         </w:t>
            </w:r>
            <w:r w:rsidR="006546C2">
              <w:rPr>
                <w:color w:val="4457B8"/>
                <w:sz w:val="24"/>
              </w:rPr>
              <w:t>Travailler en partenariat au sein des différentes équipes du service ressource</w:t>
            </w:r>
            <w:r w:rsidR="00801FAA" w:rsidRPr="00801FAA">
              <w:rPr>
                <w:color w:val="4457B8"/>
                <w:sz w:val="24"/>
              </w:rPr>
              <w:t>.</w:t>
            </w:r>
          </w:p>
          <w:p w14:paraId="2641098E" w14:textId="57B13FF7" w:rsidR="006546C2" w:rsidRPr="005E6076" w:rsidRDefault="00801FAA" w:rsidP="006546C2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 xml:space="preserve"> </w:t>
            </w:r>
          </w:p>
          <w:p w14:paraId="4F9F295D" w14:textId="7B99DA95" w:rsidR="0033769C" w:rsidRPr="005E6076" w:rsidRDefault="0033769C" w:rsidP="005E6076">
            <w:pPr>
              <w:rPr>
                <w:color w:val="4457B8"/>
                <w:sz w:val="24"/>
              </w:rPr>
            </w:pPr>
          </w:p>
        </w:tc>
      </w:tr>
      <w:tr w:rsidR="00802BD5" w14:paraId="61150269" w14:textId="77777777" w:rsidTr="0033769C">
        <w:trPr>
          <w:trHeight w:val="625"/>
        </w:trPr>
        <w:tc>
          <w:tcPr>
            <w:tcW w:w="3190" w:type="dxa"/>
          </w:tcPr>
          <w:p w14:paraId="09AD874D" w14:textId="087CAE78" w:rsidR="00802BD5" w:rsidRPr="00911BB9" w:rsidRDefault="00801FAA" w:rsidP="000829E0">
            <w:pPr>
              <w:rPr>
                <w:color w:val="4457B8"/>
                <w:sz w:val="24"/>
              </w:rPr>
            </w:pPr>
            <w:r>
              <w:rPr>
                <w:sz w:val="24"/>
              </w:rPr>
              <w:lastRenderedPageBreak/>
              <w:t xml:space="preserve">Qualités requises </w:t>
            </w:r>
          </w:p>
        </w:tc>
        <w:tc>
          <w:tcPr>
            <w:tcW w:w="6295" w:type="dxa"/>
          </w:tcPr>
          <w:p w14:paraId="7D984AC1" w14:textId="6D7AFF77" w:rsid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Connaissances du cadre réglementaire et du handicap, et expérience confirmée dans l’accompagnement d’enfants et d’adolescents DI et TSA</w:t>
            </w:r>
          </w:p>
          <w:p w14:paraId="22A76268" w14:textId="0F9599D7" w:rsidR="00801FAA" w:rsidRPr="00801FAA" w:rsidRDefault="00801FAA" w:rsidP="00801FAA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 xml:space="preserve">- </w:t>
            </w:r>
            <w:r w:rsidRPr="00801FAA">
              <w:rPr>
                <w:color w:val="4457B8"/>
                <w:sz w:val="24"/>
              </w:rPr>
              <w:tab/>
              <w:t>Connaissance souhaitée des pratiques éducatives structurées et des outils de communication adaptée</w:t>
            </w:r>
          </w:p>
          <w:p w14:paraId="5678D9A1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Bonnes qualités relationnelles et de communication</w:t>
            </w:r>
          </w:p>
          <w:p w14:paraId="7541D7B7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Capacité d’organisation</w:t>
            </w:r>
          </w:p>
          <w:p w14:paraId="79FD8CB3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Capacité d’adaptation et de rigueur</w:t>
            </w:r>
          </w:p>
          <w:p w14:paraId="0F0BADBC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Être force de proposition</w:t>
            </w:r>
          </w:p>
          <w:p w14:paraId="0CE74B42" w14:textId="77777777" w:rsidR="00801FAA" w:rsidRPr="00801FAA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Capacité d’écoute et de dialogue</w:t>
            </w:r>
          </w:p>
          <w:p w14:paraId="6263BF20" w14:textId="77777777" w:rsidR="00802BD5" w:rsidRDefault="00801FAA" w:rsidP="00801FAA">
            <w:pPr>
              <w:rPr>
                <w:color w:val="4457B8"/>
                <w:sz w:val="24"/>
              </w:rPr>
            </w:pPr>
            <w:r w:rsidRPr="00801FAA">
              <w:rPr>
                <w:color w:val="4457B8"/>
                <w:sz w:val="24"/>
              </w:rPr>
              <w:t>-</w:t>
            </w:r>
            <w:r w:rsidRPr="00801FAA">
              <w:rPr>
                <w:color w:val="4457B8"/>
                <w:sz w:val="24"/>
              </w:rPr>
              <w:tab/>
              <w:t>Capacité à travailler en équipe</w:t>
            </w:r>
          </w:p>
          <w:p w14:paraId="76001BE3" w14:textId="77777777" w:rsidR="001B3680" w:rsidRDefault="001B3680" w:rsidP="00801FAA">
            <w:pPr>
              <w:rPr>
                <w:color w:val="4457B8"/>
                <w:sz w:val="24"/>
              </w:rPr>
            </w:pPr>
          </w:p>
          <w:p w14:paraId="79A243EE" w14:textId="3DD161B6" w:rsidR="001B3680" w:rsidRPr="00990BF3" w:rsidRDefault="001B3680" w:rsidP="00801FAA">
            <w:pPr>
              <w:rPr>
                <w:color w:val="4457B8"/>
                <w:sz w:val="24"/>
              </w:rPr>
            </w:pPr>
            <w:r>
              <w:rPr>
                <w:color w:val="4457B8"/>
                <w:sz w:val="24"/>
              </w:rPr>
              <w:t>Permis B exigé (boîte manuelle)</w:t>
            </w:r>
          </w:p>
        </w:tc>
      </w:tr>
      <w:tr w:rsidR="00802BD5" w14:paraId="5135ABB1" w14:textId="77777777" w:rsidTr="0033769C">
        <w:trPr>
          <w:trHeight w:val="625"/>
        </w:trPr>
        <w:tc>
          <w:tcPr>
            <w:tcW w:w="3190" w:type="dxa"/>
          </w:tcPr>
          <w:p w14:paraId="70266020" w14:textId="64B35AA0" w:rsidR="00802BD5" w:rsidRPr="000829E0" w:rsidRDefault="00802BD5" w:rsidP="000829E0">
            <w:pPr>
              <w:rPr>
                <w:sz w:val="24"/>
              </w:rPr>
            </w:pPr>
            <w:r w:rsidRPr="00911BB9">
              <w:rPr>
                <w:sz w:val="24"/>
              </w:rPr>
              <w:t xml:space="preserve">Nature du contrat :  </w:t>
            </w:r>
          </w:p>
        </w:tc>
        <w:tc>
          <w:tcPr>
            <w:tcW w:w="6295" w:type="dxa"/>
          </w:tcPr>
          <w:p w14:paraId="15FACA75" w14:textId="2B612A8A" w:rsidR="00E92FD9" w:rsidRPr="00990BF3" w:rsidRDefault="00802BD5" w:rsidP="00466067">
            <w:pPr>
              <w:spacing w:after="5" w:line="249" w:lineRule="auto"/>
              <w:rPr>
                <w:color w:val="4457B8"/>
                <w:sz w:val="24"/>
              </w:rPr>
            </w:pPr>
            <w:r w:rsidRPr="00990BF3">
              <w:rPr>
                <w:color w:val="4457B8"/>
                <w:sz w:val="24"/>
              </w:rPr>
              <w:t xml:space="preserve">CDI Temps </w:t>
            </w:r>
            <w:r w:rsidR="00E92FD9">
              <w:rPr>
                <w:color w:val="4457B8"/>
                <w:sz w:val="24"/>
              </w:rPr>
              <w:t>plein</w:t>
            </w:r>
            <w:r w:rsidR="00466067">
              <w:rPr>
                <w:color w:val="4457B8"/>
                <w:sz w:val="24"/>
              </w:rPr>
              <w:t xml:space="preserve"> </w:t>
            </w:r>
          </w:p>
        </w:tc>
      </w:tr>
      <w:tr w:rsidR="00802BD5" w14:paraId="48B75E41" w14:textId="77777777" w:rsidTr="0033769C">
        <w:trPr>
          <w:trHeight w:val="625"/>
        </w:trPr>
        <w:tc>
          <w:tcPr>
            <w:tcW w:w="3190" w:type="dxa"/>
          </w:tcPr>
          <w:p w14:paraId="482A97F0" w14:textId="55245487" w:rsidR="00802BD5" w:rsidRPr="000829E0" w:rsidRDefault="00E92FD9" w:rsidP="000829E0">
            <w:pPr>
              <w:rPr>
                <w:sz w:val="24"/>
              </w:rPr>
            </w:pPr>
            <w:r>
              <w:rPr>
                <w:sz w:val="24"/>
              </w:rPr>
              <w:t>Poste à Pourvoir</w:t>
            </w:r>
          </w:p>
        </w:tc>
        <w:tc>
          <w:tcPr>
            <w:tcW w:w="6295" w:type="dxa"/>
          </w:tcPr>
          <w:p w14:paraId="01843A25" w14:textId="121B0FBF" w:rsidR="00802BD5" w:rsidRPr="00990BF3" w:rsidRDefault="005E2005" w:rsidP="000829E0">
            <w:pPr>
              <w:rPr>
                <w:color w:val="4457B8"/>
                <w:sz w:val="24"/>
              </w:rPr>
            </w:pPr>
            <w:r>
              <w:rPr>
                <w:b/>
                <w:color w:val="4457B8"/>
                <w:sz w:val="24"/>
                <w:u w:val="single"/>
              </w:rPr>
              <w:t>Dès maintenant</w:t>
            </w:r>
          </w:p>
        </w:tc>
      </w:tr>
      <w:tr w:rsidR="00802BD5" w14:paraId="48EEE715" w14:textId="77777777" w:rsidTr="0033769C">
        <w:trPr>
          <w:trHeight w:val="598"/>
        </w:trPr>
        <w:tc>
          <w:tcPr>
            <w:tcW w:w="3190" w:type="dxa"/>
          </w:tcPr>
          <w:p w14:paraId="7B71F87E" w14:textId="517CD89B" w:rsidR="00802BD5" w:rsidRPr="000829E0" w:rsidRDefault="00802BD5" w:rsidP="000829E0">
            <w:pPr>
              <w:rPr>
                <w:sz w:val="24"/>
              </w:rPr>
            </w:pPr>
            <w:r w:rsidRPr="00911BB9">
              <w:rPr>
                <w:sz w:val="24"/>
              </w:rPr>
              <w:t xml:space="preserve">Rémunération :  </w:t>
            </w:r>
          </w:p>
        </w:tc>
        <w:tc>
          <w:tcPr>
            <w:tcW w:w="6295" w:type="dxa"/>
          </w:tcPr>
          <w:p w14:paraId="5E56F481" w14:textId="77777777" w:rsidR="00802BD5" w:rsidRPr="00990BF3" w:rsidRDefault="00802BD5" w:rsidP="000829E0">
            <w:pPr>
              <w:rPr>
                <w:color w:val="4457B8"/>
                <w:sz w:val="24"/>
              </w:rPr>
            </w:pPr>
            <w:r w:rsidRPr="000829E0">
              <w:rPr>
                <w:color w:val="4457B8"/>
                <w:sz w:val="24"/>
              </w:rPr>
              <w:t>Selon la FEHAP CCN 51</w:t>
            </w:r>
          </w:p>
        </w:tc>
      </w:tr>
      <w:tr w:rsidR="00802BD5" w14:paraId="657B2725" w14:textId="77777777" w:rsidTr="0033769C">
        <w:trPr>
          <w:trHeight w:val="598"/>
        </w:trPr>
        <w:tc>
          <w:tcPr>
            <w:tcW w:w="3190" w:type="dxa"/>
          </w:tcPr>
          <w:p w14:paraId="1023F1E4" w14:textId="77777777" w:rsidR="00802BD5" w:rsidRPr="00911BB9" w:rsidRDefault="00802BD5" w:rsidP="005D665D">
            <w:pPr>
              <w:rPr>
                <w:sz w:val="24"/>
              </w:rPr>
            </w:pPr>
            <w:r w:rsidRPr="00911BB9">
              <w:rPr>
                <w:sz w:val="24"/>
              </w:rPr>
              <w:t xml:space="preserve">Candidature (CV + lettre de motivation) </w:t>
            </w:r>
          </w:p>
          <w:p w14:paraId="72E53044" w14:textId="08341473" w:rsidR="00802BD5" w:rsidRPr="00911BB9" w:rsidRDefault="0033769C" w:rsidP="00E92FD9">
            <w:pPr>
              <w:rPr>
                <w:sz w:val="24"/>
              </w:rPr>
            </w:pPr>
            <w:r>
              <w:rPr>
                <w:sz w:val="24"/>
              </w:rPr>
              <w:t>À</w:t>
            </w:r>
            <w:r w:rsidR="00802BD5" w:rsidRPr="00911BB9">
              <w:rPr>
                <w:sz w:val="24"/>
              </w:rPr>
              <w:t xml:space="preserve"> ad</w:t>
            </w:r>
            <w:r w:rsidR="00E92FD9">
              <w:rPr>
                <w:sz w:val="24"/>
              </w:rPr>
              <w:t>resser par mail ou par courrier</w:t>
            </w:r>
          </w:p>
        </w:tc>
        <w:tc>
          <w:tcPr>
            <w:tcW w:w="6295" w:type="dxa"/>
          </w:tcPr>
          <w:p w14:paraId="03EAE5B6" w14:textId="23CB96FC" w:rsidR="00802BD5" w:rsidRPr="00990BF3" w:rsidRDefault="00345996" w:rsidP="00345996">
            <w:pPr>
              <w:rPr>
                <w:color w:val="4457B8"/>
                <w:sz w:val="24"/>
              </w:rPr>
            </w:pPr>
            <w:r w:rsidRPr="00345996">
              <w:rPr>
                <w:color w:val="4457B8"/>
                <w:sz w:val="24"/>
                <w:u w:val="single" w:color="0000FF"/>
              </w:rPr>
              <w:t>p-pit.recrutement@fondationpoidatz.com</w:t>
            </w:r>
          </w:p>
        </w:tc>
      </w:tr>
      <w:bookmarkEnd w:id="0"/>
    </w:tbl>
    <w:p w14:paraId="61B598A5" w14:textId="77777777" w:rsidR="00C95261" w:rsidRPr="00C95261" w:rsidRDefault="00C95261" w:rsidP="00980DDD"/>
    <w:sectPr w:rsidR="00C95261" w:rsidRPr="00C95261" w:rsidSect="00980DDD">
      <w:headerReference w:type="default" r:id="rId10"/>
      <w:footerReference w:type="default" r:id="rId11"/>
      <w:pgSz w:w="11906" w:h="16838"/>
      <w:pgMar w:top="2167" w:right="1134" w:bottom="2540" w:left="1134" w:header="851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14C9" w14:textId="77777777" w:rsidR="00FD0C0F" w:rsidRDefault="00FD0C0F" w:rsidP="001D175B">
      <w:r>
        <w:separator/>
      </w:r>
    </w:p>
  </w:endnote>
  <w:endnote w:type="continuationSeparator" w:id="0">
    <w:p w14:paraId="6320A107" w14:textId="77777777" w:rsidR="00FD0C0F" w:rsidRDefault="00FD0C0F" w:rsidP="001D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D412" w14:textId="3BFDE506" w:rsidR="001D175B" w:rsidRDefault="00CD0630">
    <w:pPr>
      <w:pStyle w:val="Pieddepage"/>
    </w:pPr>
    <w:r>
      <w:rPr>
        <w:noProof/>
        <w:color w:val="33449B"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7CFF4" wp14:editId="7E6C8AE1">
              <wp:simplePos x="0" y="0"/>
              <wp:positionH relativeFrom="column">
                <wp:posOffset>219593</wp:posOffset>
              </wp:positionH>
              <wp:positionV relativeFrom="paragraph">
                <wp:posOffset>105404</wp:posOffset>
              </wp:positionV>
              <wp:extent cx="2448232" cy="279400"/>
              <wp:effectExtent l="0" t="0" r="0" b="0"/>
              <wp:wrapNone/>
              <wp:docPr id="29393486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8232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CE1EBC" w14:textId="35925FAC" w:rsidR="00CD0630" w:rsidRPr="00BE5BCD" w:rsidRDefault="00E534B9" w:rsidP="00A8339F">
                          <w:pPr>
                            <w:rPr>
                              <w:color w:val="4C59A6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C59A6"/>
                              <w:sz w:val="14"/>
                              <w:szCs w:val="14"/>
                            </w:rPr>
                            <w:t>2</w:t>
                          </w:r>
                          <w:r w:rsidR="00923AEA">
                            <w:rPr>
                              <w:color w:val="4C59A6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color w:val="4C59A6"/>
                              <w:sz w:val="14"/>
                              <w:szCs w:val="14"/>
                            </w:rPr>
                            <w:t xml:space="preserve"> </w:t>
                          </w:r>
                          <w:r w:rsidR="00923AEA">
                            <w:rPr>
                              <w:color w:val="4C59A6"/>
                              <w:sz w:val="14"/>
                              <w:szCs w:val="14"/>
                            </w:rPr>
                            <w:t>rue Colonel Picot</w:t>
                          </w:r>
                          <w:r w:rsidR="00A8339F">
                            <w:rPr>
                              <w:color w:val="4C59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A8339F" w:rsidRPr="00A8339F">
                            <w:rPr>
                              <w:color w:val="4C59A6"/>
                              <w:sz w:val="14"/>
                              <w:szCs w:val="14"/>
                            </w:rPr>
                            <w:t>77</w:t>
                          </w:r>
                          <w:r w:rsidR="00923AEA">
                            <w:rPr>
                              <w:color w:val="4C59A6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color w:val="4C59A6"/>
                              <w:sz w:val="14"/>
                              <w:szCs w:val="14"/>
                            </w:rPr>
                            <w:t xml:space="preserve">00 </w:t>
                          </w:r>
                          <w:r w:rsidR="00923AEA">
                            <w:rPr>
                              <w:color w:val="4C59A6"/>
                              <w:sz w:val="14"/>
                              <w:szCs w:val="14"/>
                            </w:rPr>
                            <w:t>Melun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17CFF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.3pt;margin-top:8.3pt;width:192.75pt;height:2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" filled="f" stroked="f" strokeweight=".5pt">
              <v:textbox>
                <w:txbxContent>
                  <w:p w14:paraId="74CE1EBC" w14:textId="35925FAC" w:rsidR="00CD0630" w:rsidRPr="00BE5BCD" w:rsidRDefault="00E534B9" w:rsidP="00A8339F">
                    <w:pPr>
                      <w:rPr>
                        <w:color w:val="4C59A6"/>
                        <w:sz w:val="14"/>
                        <w:szCs w:val="14"/>
                      </w:rPr>
                    </w:pPr>
                    <w:r>
                      <w:rPr>
                        <w:color w:val="4C59A6"/>
                        <w:sz w:val="14"/>
                        <w:szCs w:val="14"/>
                      </w:rPr>
                      <w:t>2</w:t>
                    </w:r>
                    <w:r w:rsidR="00923AEA">
                      <w:rPr>
                        <w:color w:val="4C59A6"/>
                        <w:sz w:val="14"/>
                        <w:szCs w:val="14"/>
                      </w:rPr>
                      <w:t>4</w:t>
                    </w:r>
                    <w:r>
                      <w:rPr>
                        <w:color w:val="4C59A6"/>
                        <w:sz w:val="14"/>
                        <w:szCs w:val="14"/>
                      </w:rPr>
                      <w:t xml:space="preserve"> </w:t>
                    </w:r>
                    <w:r w:rsidR="00923AEA">
                      <w:rPr>
                        <w:color w:val="4C59A6"/>
                        <w:sz w:val="14"/>
                        <w:szCs w:val="14"/>
                      </w:rPr>
                      <w:t>rue Colonel Picot</w:t>
                    </w:r>
                    <w:r w:rsidR="00A8339F">
                      <w:rPr>
                        <w:color w:val="4C59A6"/>
                        <w:sz w:val="14"/>
                        <w:szCs w:val="14"/>
                      </w:rPr>
                      <w:t xml:space="preserve">, </w:t>
                    </w:r>
                    <w:r w:rsidR="00A8339F" w:rsidRPr="00A8339F">
                      <w:rPr>
                        <w:color w:val="4C59A6"/>
                        <w:sz w:val="14"/>
                        <w:szCs w:val="14"/>
                      </w:rPr>
                      <w:t>77</w:t>
                    </w:r>
                    <w:r w:rsidR="00923AEA">
                      <w:rPr>
                        <w:color w:val="4C59A6"/>
                        <w:sz w:val="14"/>
                        <w:szCs w:val="14"/>
                      </w:rPr>
                      <w:t>0</w:t>
                    </w:r>
                    <w:r>
                      <w:rPr>
                        <w:color w:val="4C59A6"/>
                        <w:sz w:val="14"/>
                        <w:szCs w:val="14"/>
                      </w:rPr>
                      <w:t xml:space="preserve">00 </w:t>
                    </w:r>
                    <w:r w:rsidR="00923AEA">
                      <w:rPr>
                        <w:color w:val="4C59A6"/>
                        <w:sz w:val="14"/>
                        <w:szCs w:val="14"/>
                      </w:rPr>
                      <w:t>Melun</w:t>
                    </w:r>
                  </w:p>
                </w:txbxContent>
              </v:textbox>
            </v:shape>
          </w:pict>
        </mc:Fallback>
      </mc:AlternateContent>
    </w:r>
    <w:r w:rsidR="001D175B">
      <w:rPr>
        <w:noProof/>
        <w:color w:val="33449B"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F43B64D" wp14:editId="46D114B2">
              <wp:simplePos x="0" y="0"/>
              <wp:positionH relativeFrom="column">
                <wp:posOffset>-2675890</wp:posOffset>
              </wp:positionH>
              <wp:positionV relativeFrom="paragraph">
                <wp:posOffset>-482600</wp:posOffset>
              </wp:positionV>
              <wp:extent cx="9744710" cy="1666240"/>
              <wp:effectExtent l="0" t="0" r="0" b="0"/>
              <wp:wrapNone/>
              <wp:docPr id="113449679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4710" cy="166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771357" w14:textId="507830A1" w:rsidR="004568DF" w:rsidRDefault="001D175B" w:rsidP="001D175B">
                          <w:pPr>
                            <w:pStyle w:val="Corpsdetexte"/>
                            <w:kinsoku w:val="0"/>
                            <w:overflowPunct w:val="0"/>
                            <w:spacing w:line="297" w:lineRule="auto"/>
                            <w:ind w:left="7635" w:right="811" w:firstLine="1363"/>
                            <w:jc w:val="right"/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33449B"/>
                              <w:sz w:val="14"/>
                              <w:szCs w:val="14"/>
                            </w:rPr>
                            <w:t>Téléphone</w:t>
                          </w:r>
                          <w:r>
                            <w:rPr>
                              <w:color w:val="33449B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33449B"/>
                              <w:sz w:val="14"/>
                              <w:szCs w:val="14"/>
                            </w:rPr>
                            <w:t>:</w:t>
                          </w:r>
                          <w:r w:rsidR="000A7C6E" w:rsidRPr="000A7C6E">
                            <w:t xml:space="preserve"> </w:t>
                          </w:r>
                          <w:r w:rsidR="00BB6D73" w:rsidRPr="00BB6D73"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  <w:t xml:space="preserve">01 </w:t>
                          </w:r>
                          <w:r w:rsidR="00923AEA"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  <w:t>64 37</w:t>
                          </w:r>
                          <w:r w:rsidR="00E534B9"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="00923AEA"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  <w:t>09</w:t>
                          </w:r>
                          <w:r w:rsidR="00E534B9"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="00923AEA">
                            <w:rPr>
                              <w:color w:val="AC54D8"/>
                              <w:spacing w:val="-6"/>
                              <w:sz w:val="14"/>
                              <w:szCs w:val="14"/>
                            </w:rPr>
                            <w:t>19</w:t>
                          </w:r>
                        </w:p>
                        <w:p w14:paraId="4EA3BA5F" w14:textId="2531FFA5" w:rsidR="001D175B" w:rsidRPr="00E562F9" w:rsidRDefault="001D175B" w:rsidP="001D175B">
                          <w:pPr>
                            <w:pStyle w:val="Corpsdetexte"/>
                            <w:kinsoku w:val="0"/>
                            <w:overflowPunct w:val="0"/>
                            <w:spacing w:line="297" w:lineRule="auto"/>
                            <w:ind w:left="7635" w:right="811" w:firstLine="1363"/>
                            <w:jc w:val="right"/>
                            <w:rPr>
                              <w:color w:val="AC54D8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33449B"/>
                              <w:sz w:val="14"/>
                              <w:szCs w:val="14"/>
                            </w:rPr>
                            <w:t>Courriel</w:t>
                          </w:r>
                          <w:r>
                            <w:rPr>
                              <w:color w:val="33449B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33449B"/>
                              <w:sz w:val="14"/>
                              <w:szCs w:val="14"/>
                            </w:rPr>
                            <w:t>:</w:t>
                          </w:r>
                          <w:r w:rsidR="00850E55">
                            <w:rPr>
                              <w:color w:val="33449B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="00923AEA">
                            <w:rPr>
                              <w:color w:val="AC54D8"/>
                              <w:spacing w:val="-3"/>
                              <w:sz w:val="14"/>
                              <w:szCs w:val="14"/>
                            </w:rPr>
                            <w:t>secretariat-ppit</w:t>
                          </w:r>
                          <w:r w:rsidR="00154CB0">
                            <w:rPr>
                              <w:color w:val="AC54D8"/>
                              <w:spacing w:val="-3"/>
                              <w:sz w:val="14"/>
                              <w:szCs w:val="14"/>
                            </w:rPr>
                            <w:t>@</w:t>
                          </w:r>
                          <w:r w:rsidR="00CD0630" w:rsidRPr="00E562F9">
                            <w:rPr>
                              <w:color w:val="AC54D8"/>
                              <w:spacing w:val="-3"/>
                              <w:sz w:val="14"/>
                              <w:szCs w:val="14"/>
                            </w:rPr>
                            <w:t>fondationpoidatz.com</w:t>
                          </w:r>
                        </w:p>
                        <w:p w14:paraId="7A31B9A8" w14:textId="7218B4F2" w:rsidR="001D175B" w:rsidRPr="00E562F9" w:rsidRDefault="001D175B" w:rsidP="001D175B">
                          <w:pPr>
                            <w:pStyle w:val="Corpsdetexte"/>
                            <w:kinsoku w:val="0"/>
                            <w:overflowPunct w:val="0"/>
                            <w:spacing w:before="2"/>
                            <w:ind w:right="812"/>
                            <w:jc w:val="right"/>
                            <w:rPr>
                              <w:b/>
                              <w:bCs/>
                              <w:color w:val="AC54D8"/>
                              <w:spacing w:val="-2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E562F9">
                              <w:rPr>
                                <w:b/>
                                <w:bCs/>
                                <w:color w:val="AC54D8"/>
                                <w:spacing w:val="-2"/>
                                <w:sz w:val="16"/>
                                <w:szCs w:val="16"/>
                              </w:rPr>
                              <w:t>www.fondationpoidatz.com</w:t>
                            </w:r>
                          </w:hyperlink>
                        </w:p>
                        <w:p w14:paraId="60AC587E" w14:textId="17F8299B" w:rsidR="001D175B" w:rsidRDefault="00CD0630" w:rsidP="001D175B">
                          <w:r>
                            <w:t xml:space="preserve">                           </w:t>
                          </w:r>
                        </w:p>
                        <w:p w14:paraId="383AE6D3" w14:textId="00624686" w:rsidR="00CD0630" w:rsidRDefault="00CD0630" w:rsidP="001D175B">
                          <w:r>
                            <w:t xml:space="preserve">                        </w:t>
                          </w:r>
                        </w:p>
                        <w:p w14:paraId="4ECBBA5B" w14:textId="018BE81E" w:rsidR="001D175B" w:rsidRDefault="001D175B" w:rsidP="001D17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3B64D" id="Zone de texte 2" o:spid="_x0000_s1027" type="#_x0000_t202" style="position:absolute;margin-left:-210.7pt;margin-top:-38pt;width:767.3pt;height:1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" filled="f" stroked="f" strokeweight=".5pt">
              <v:textbox>
                <w:txbxContent>
                  <w:p w14:paraId="20771357" w14:textId="507830A1" w:rsidR="004568DF" w:rsidRDefault="001D175B" w:rsidP="001D175B">
                    <w:pPr>
                      <w:pStyle w:val="Corpsdetexte"/>
                      <w:kinsoku w:val="0"/>
                      <w:overflowPunct w:val="0"/>
                      <w:spacing w:line="297" w:lineRule="auto"/>
                      <w:ind w:left="7635" w:right="811" w:firstLine="1363"/>
                      <w:jc w:val="right"/>
                      <w:rPr>
                        <w:color w:val="AC54D8"/>
                        <w:spacing w:val="-6"/>
                        <w:sz w:val="14"/>
                        <w:szCs w:val="14"/>
                      </w:rPr>
                    </w:pPr>
                    <w:r>
                      <w:rPr>
                        <w:color w:val="33449B"/>
                        <w:sz w:val="14"/>
                        <w:szCs w:val="14"/>
                      </w:rPr>
                      <w:t>Téléphone</w:t>
                    </w:r>
                    <w:r>
                      <w:rPr>
                        <w:color w:val="33449B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33449B"/>
                        <w:sz w:val="14"/>
                        <w:szCs w:val="14"/>
                      </w:rPr>
                      <w:t>:</w:t>
                    </w:r>
                    <w:r w:rsidR="000A7C6E" w:rsidRPr="000A7C6E">
                      <w:t xml:space="preserve"> </w:t>
                    </w:r>
                    <w:r w:rsidR="00BB6D73" w:rsidRPr="00BB6D73">
                      <w:rPr>
                        <w:color w:val="AC54D8"/>
                        <w:spacing w:val="-6"/>
                        <w:sz w:val="14"/>
                        <w:szCs w:val="14"/>
                      </w:rPr>
                      <w:t xml:space="preserve">01 </w:t>
                    </w:r>
                    <w:r w:rsidR="00923AEA">
                      <w:rPr>
                        <w:color w:val="AC54D8"/>
                        <w:spacing w:val="-6"/>
                        <w:sz w:val="14"/>
                        <w:szCs w:val="14"/>
                      </w:rPr>
                      <w:t>64 37</w:t>
                    </w:r>
                    <w:r w:rsidR="00E534B9">
                      <w:rPr>
                        <w:color w:val="AC54D8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="00923AEA">
                      <w:rPr>
                        <w:color w:val="AC54D8"/>
                        <w:spacing w:val="-6"/>
                        <w:sz w:val="14"/>
                        <w:szCs w:val="14"/>
                      </w:rPr>
                      <w:t>09</w:t>
                    </w:r>
                    <w:r w:rsidR="00E534B9">
                      <w:rPr>
                        <w:color w:val="AC54D8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="00923AEA">
                      <w:rPr>
                        <w:color w:val="AC54D8"/>
                        <w:spacing w:val="-6"/>
                        <w:sz w:val="14"/>
                        <w:szCs w:val="14"/>
                      </w:rPr>
                      <w:t>19</w:t>
                    </w:r>
                  </w:p>
                  <w:p w14:paraId="4EA3BA5F" w14:textId="2531FFA5" w:rsidR="001D175B" w:rsidRPr="00E562F9" w:rsidRDefault="001D175B" w:rsidP="001D175B">
                    <w:pPr>
                      <w:pStyle w:val="Corpsdetexte"/>
                      <w:kinsoku w:val="0"/>
                      <w:overflowPunct w:val="0"/>
                      <w:spacing w:line="297" w:lineRule="auto"/>
                      <w:ind w:left="7635" w:right="811" w:firstLine="1363"/>
                      <w:jc w:val="right"/>
                      <w:rPr>
                        <w:color w:val="AC54D8"/>
                        <w:spacing w:val="-2"/>
                        <w:sz w:val="14"/>
                        <w:szCs w:val="14"/>
                      </w:rPr>
                    </w:pPr>
                    <w:r>
                      <w:rPr>
                        <w:color w:val="33449B"/>
                        <w:sz w:val="14"/>
                        <w:szCs w:val="14"/>
                      </w:rPr>
                      <w:t>Courriel</w:t>
                    </w:r>
                    <w:r>
                      <w:rPr>
                        <w:color w:val="33449B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33449B"/>
                        <w:sz w:val="14"/>
                        <w:szCs w:val="14"/>
                      </w:rPr>
                      <w:t>:</w:t>
                    </w:r>
                    <w:r w:rsidR="00850E55">
                      <w:rPr>
                        <w:color w:val="33449B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="00923AEA">
                      <w:rPr>
                        <w:color w:val="AC54D8"/>
                        <w:spacing w:val="-3"/>
                        <w:sz w:val="14"/>
                        <w:szCs w:val="14"/>
                      </w:rPr>
                      <w:t>secretariat-ppit</w:t>
                    </w:r>
                    <w:r w:rsidR="00154CB0">
                      <w:rPr>
                        <w:color w:val="AC54D8"/>
                        <w:spacing w:val="-3"/>
                        <w:sz w:val="14"/>
                        <w:szCs w:val="14"/>
                      </w:rPr>
                      <w:t>@</w:t>
                    </w:r>
                    <w:r w:rsidR="00CD0630" w:rsidRPr="00E562F9">
                      <w:rPr>
                        <w:color w:val="AC54D8"/>
                        <w:spacing w:val="-3"/>
                        <w:sz w:val="14"/>
                        <w:szCs w:val="14"/>
                      </w:rPr>
                      <w:t>fondationpoidatz.com</w:t>
                    </w:r>
                  </w:p>
                  <w:p w14:paraId="7A31B9A8" w14:textId="7218B4F2" w:rsidR="001D175B" w:rsidRPr="00E562F9" w:rsidRDefault="001D175B" w:rsidP="001D175B">
                    <w:pPr>
                      <w:pStyle w:val="Corpsdetexte"/>
                      <w:kinsoku w:val="0"/>
                      <w:overflowPunct w:val="0"/>
                      <w:spacing w:before="2"/>
                      <w:ind w:right="812"/>
                      <w:jc w:val="right"/>
                      <w:rPr>
                        <w:b/>
                        <w:bCs/>
                        <w:color w:val="AC54D8"/>
                        <w:spacing w:val="-2"/>
                        <w:sz w:val="16"/>
                        <w:szCs w:val="16"/>
                      </w:rPr>
                    </w:pPr>
                    <w:hyperlink r:id="rId2" w:history="1">
                      <w:r w:rsidRPr="00E562F9">
                        <w:rPr>
                          <w:b/>
                          <w:bCs/>
                          <w:color w:val="AC54D8"/>
                          <w:spacing w:val="-2"/>
                          <w:sz w:val="16"/>
                          <w:szCs w:val="16"/>
                        </w:rPr>
                        <w:t>www.fondationpoidatz.com</w:t>
                      </w:r>
                    </w:hyperlink>
                  </w:p>
                  <w:p w14:paraId="60AC587E" w14:textId="17F8299B" w:rsidR="001D175B" w:rsidRDefault="00CD0630" w:rsidP="001D175B">
                    <w:r>
                      <w:t xml:space="preserve">                           </w:t>
                    </w:r>
                  </w:p>
                  <w:p w14:paraId="383AE6D3" w14:textId="00624686" w:rsidR="00CD0630" w:rsidRDefault="00CD0630" w:rsidP="001D175B">
                    <w:r>
                      <w:t xml:space="preserve">                        </w:t>
                    </w:r>
                  </w:p>
                  <w:p w14:paraId="4ECBBA5B" w14:textId="018BE81E" w:rsidR="001D175B" w:rsidRDefault="001D175B" w:rsidP="001D175B"/>
                </w:txbxContent>
              </v:textbox>
              <w10:anchorlock/>
            </v:shape>
          </w:pict>
        </mc:Fallback>
      </mc:AlternateContent>
    </w:r>
    <w:r w:rsidR="001D175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4A916760" wp14:editId="2E74A67B">
              <wp:simplePos x="0" y="0"/>
              <wp:positionH relativeFrom="page">
                <wp:posOffset>-68580</wp:posOffset>
              </wp:positionH>
              <wp:positionV relativeFrom="page">
                <wp:posOffset>9502140</wp:posOffset>
              </wp:positionV>
              <wp:extent cx="7749272" cy="1219717"/>
              <wp:effectExtent l="0" t="0" r="10795" b="12700"/>
              <wp:wrapNone/>
              <wp:docPr id="107134177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9272" cy="1219717"/>
                        <a:chOff x="-811" y="14295"/>
                        <a:chExt cx="11811" cy="1674"/>
                      </a:xfrm>
                    </wpg:grpSpPr>
                    <wps:wsp>
                      <wps:cNvPr id="1022979066" name="Freeform 2"/>
                      <wps:cNvSpPr>
                        <a:spLocks/>
                      </wps:cNvSpPr>
                      <wps:spPr bwMode="auto">
                        <a:xfrm>
                          <a:off x="-811" y="14953"/>
                          <a:ext cx="7649" cy="1016"/>
                        </a:xfrm>
                        <a:custGeom>
                          <a:avLst/>
                          <a:gdLst>
                            <a:gd name="T0" fmla="*/ 7648 w 7649"/>
                            <a:gd name="T1" fmla="*/ 1015 h 1016"/>
                            <a:gd name="T2" fmla="*/ 7645 w 7649"/>
                            <a:gd name="T3" fmla="*/ 939 h 1016"/>
                            <a:gd name="T4" fmla="*/ 7637 w 7649"/>
                            <a:gd name="T5" fmla="*/ 865 h 1016"/>
                            <a:gd name="T6" fmla="*/ 7624 w 7649"/>
                            <a:gd name="T7" fmla="*/ 793 h 1016"/>
                            <a:gd name="T8" fmla="*/ 7605 w 7649"/>
                            <a:gd name="T9" fmla="*/ 722 h 1016"/>
                            <a:gd name="T10" fmla="*/ 7582 w 7649"/>
                            <a:gd name="T11" fmla="*/ 654 h 1016"/>
                            <a:gd name="T12" fmla="*/ 7554 w 7649"/>
                            <a:gd name="T13" fmla="*/ 587 h 1016"/>
                            <a:gd name="T14" fmla="*/ 7521 w 7649"/>
                            <a:gd name="T15" fmla="*/ 524 h 1016"/>
                            <a:gd name="T16" fmla="*/ 7484 w 7649"/>
                            <a:gd name="T17" fmla="*/ 462 h 1016"/>
                            <a:gd name="T18" fmla="*/ 7443 w 7649"/>
                            <a:gd name="T19" fmla="*/ 404 h 1016"/>
                            <a:gd name="T20" fmla="*/ 7399 w 7649"/>
                            <a:gd name="T21" fmla="*/ 349 h 1016"/>
                            <a:gd name="T22" fmla="*/ 7350 w 7649"/>
                            <a:gd name="T23" fmla="*/ 297 h 1016"/>
                            <a:gd name="T24" fmla="*/ 7298 w 7649"/>
                            <a:gd name="T25" fmla="*/ 249 h 1016"/>
                            <a:gd name="T26" fmla="*/ 7243 w 7649"/>
                            <a:gd name="T27" fmla="*/ 204 h 1016"/>
                            <a:gd name="T28" fmla="*/ 7185 w 7649"/>
                            <a:gd name="T29" fmla="*/ 163 h 1016"/>
                            <a:gd name="T30" fmla="*/ 7124 w 7649"/>
                            <a:gd name="T31" fmla="*/ 127 h 1016"/>
                            <a:gd name="T32" fmla="*/ 7060 w 7649"/>
                            <a:gd name="T33" fmla="*/ 94 h 1016"/>
                            <a:gd name="T34" fmla="*/ 6994 w 7649"/>
                            <a:gd name="T35" fmla="*/ 66 h 1016"/>
                            <a:gd name="T36" fmla="*/ 6926 w 7649"/>
                            <a:gd name="T37" fmla="*/ 43 h 1016"/>
                            <a:gd name="T38" fmla="*/ 6855 w 7649"/>
                            <a:gd name="T39" fmla="*/ 24 h 1016"/>
                            <a:gd name="T40" fmla="*/ 6782 w 7649"/>
                            <a:gd name="T41" fmla="*/ 11 h 1016"/>
                            <a:gd name="T42" fmla="*/ 6708 w 7649"/>
                            <a:gd name="T43" fmla="*/ 2 h 1016"/>
                            <a:gd name="T44" fmla="*/ 6633 w 7649"/>
                            <a:gd name="T45" fmla="*/ 0 h 1016"/>
                            <a:gd name="T46" fmla="*/ 0 w 7649"/>
                            <a:gd name="T47" fmla="*/ 0 h 1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649" h="1016">
                              <a:moveTo>
                                <a:pt x="7648" y="1015"/>
                              </a:moveTo>
                              <a:lnTo>
                                <a:pt x="7645" y="939"/>
                              </a:lnTo>
                              <a:lnTo>
                                <a:pt x="7637" y="865"/>
                              </a:lnTo>
                              <a:lnTo>
                                <a:pt x="7624" y="793"/>
                              </a:lnTo>
                              <a:lnTo>
                                <a:pt x="7605" y="722"/>
                              </a:lnTo>
                              <a:lnTo>
                                <a:pt x="7582" y="654"/>
                              </a:lnTo>
                              <a:lnTo>
                                <a:pt x="7554" y="587"/>
                              </a:lnTo>
                              <a:lnTo>
                                <a:pt x="7521" y="524"/>
                              </a:lnTo>
                              <a:lnTo>
                                <a:pt x="7484" y="462"/>
                              </a:lnTo>
                              <a:lnTo>
                                <a:pt x="7443" y="404"/>
                              </a:lnTo>
                              <a:lnTo>
                                <a:pt x="7399" y="349"/>
                              </a:lnTo>
                              <a:lnTo>
                                <a:pt x="7350" y="297"/>
                              </a:lnTo>
                              <a:lnTo>
                                <a:pt x="7298" y="249"/>
                              </a:lnTo>
                              <a:lnTo>
                                <a:pt x="7243" y="204"/>
                              </a:lnTo>
                              <a:lnTo>
                                <a:pt x="7185" y="163"/>
                              </a:lnTo>
                              <a:lnTo>
                                <a:pt x="7124" y="127"/>
                              </a:lnTo>
                              <a:lnTo>
                                <a:pt x="7060" y="94"/>
                              </a:lnTo>
                              <a:lnTo>
                                <a:pt x="6994" y="66"/>
                              </a:lnTo>
                              <a:lnTo>
                                <a:pt x="6926" y="43"/>
                              </a:lnTo>
                              <a:lnTo>
                                <a:pt x="6855" y="24"/>
                              </a:lnTo>
                              <a:lnTo>
                                <a:pt x="6782" y="11"/>
                              </a:lnTo>
                              <a:lnTo>
                                <a:pt x="6708" y="2"/>
                              </a:lnTo>
                              <a:lnTo>
                                <a:pt x="66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6D9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6554584" name="Freeform 3"/>
                      <wps:cNvSpPr>
                        <a:spLocks/>
                      </wps:cNvSpPr>
                      <wps:spPr bwMode="auto">
                        <a:xfrm>
                          <a:off x="5449" y="14295"/>
                          <a:ext cx="5551" cy="841"/>
                        </a:xfrm>
                        <a:custGeom>
                          <a:avLst/>
                          <a:gdLst>
                            <a:gd name="T0" fmla="*/ 5550 w 5551"/>
                            <a:gd name="T1" fmla="*/ 0 h 841"/>
                            <a:gd name="T2" fmla="*/ 420 w 5551"/>
                            <a:gd name="T3" fmla="*/ 0 h 841"/>
                            <a:gd name="T4" fmla="*/ 344 w 5551"/>
                            <a:gd name="T5" fmla="*/ 6 h 841"/>
                            <a:gd name="T6" fmla="*/ 273 w 5551"/>
                            <a:gd name="T7" fmla="*/ 26 h 841"/>
                            <a:gd name="T8" fmla="*/ 208 w 5551"/>
                            <a:gd name="T9" fmla="*/ 57 h 841"/>
                            <a:gd name="T10" fmla="*/ 149 w 5551"/>
                            <a:gd name="T11" fmla="*/ 98 h 841"/>
                            <a:gd name="T12" fmla="*/ 98 w 5551"/>
                            <a:gd name="T13" fmla="*/ 149 h 841"/>
                            <a:gd name="T14" fmla="*/ 57 w 5551"/>
                            <a:gd name="T15" fmla="*/ 208 h 841"/>
                            <a:gd name="T16" fmla="*/ 26 w 5551"/>
                            <a:gd name="T17" fmla="*/ 273 h 841"/>
                            <a:gd name="T18" fmla="*/ 6 w 5551"/>
                            <a:gd name="T19" fmla="*/ 344 h 841"/>
                            <a:gd name="T20" fmla="*/ 0 w 5551"/>
                            <a:gd name="T21" fmla="*/ 420 h 841"/>
                            <a:gd name="T22" fmla="*/ 6 w 5551"/>
                            <a:gd name="T23" fmla="*/ 495 h 841"/>
                            <a:gd name="T24" fmla="*/ 26 w 5551"/>
                            <a:gd name="T25" fmla="*/ 566 h 841"/>
                            <a:gd name="T26" fmla="*/ 57 w 5551"/>
                            <a:gd name="T27" fmla="*/ 632 h 841"/>
                            <a:gd name="T28" fmla="*/ 98 w 5551"/>
                            <a:gd name="T29" fmla="*/ 690 h 841"/>
                            <a:gd name="T30" fmla="*/ 149 w 5551"/>
                            <a:gd name="T31" fmla="*/ 741 h 841"/>
                            <a:gd name="T32" fmla="*/ 208 w 5551"/>
                            <a:gd name="T33" fmla="*/ 782 h 841"/>
                            <a:gd name="T34" fmla="*/ 273 w 5551"/>
                            <a:gd name="T35" fmla="*/ 814 h 841"/>
                            <a:gd name="T36" fmla="*/ 344 w 5551"/>
                            <a:gd name="T37" fmla="*/ 833 h 841"/>
                            <a:gd name="T38" fmla="*/ 420 w 5551"/>
                            <a:gd name="T39" fmla="*/ 840 h 841"/>
                            <a:gd name="T40" fmla="*/ 5550 w 5551"/>
                            <a:gd name="T41" fmla="*/ 840 h 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551" h="841">
                              <a:moveTo>
                                <a:pt x="5550" y="0"/>
                              </a:moveTo>
                              <a:lnTo>
                                <a:pt x="420" y="0"/>
                              </a:lnTo>
                              <a:lnTo>
                                <a:pt x="344" y="6"/>
                              </a:lnTo>
                              <a:lnTo>
                                <a:pt x="273" y="26"/>
                              </a:lnTo>
                              <a:lnTo>
                                <a:pt x="208" y="57"/>
                              </a:lnTo>
                              <a:lnTo>
                                <a:pt x="149" y="98"/>
                              </a:lnTo>
                              <a:lnTo>
                                <a:pt x="98" y="149"/>
                              </a:lnTo>
                              <a:lnTo>
                                <a:pt x="57" y="208"/>
                              </a:lnTo>
                              <a:lnTo>
                                <a:pt x="26" y="273"/>
                              </a:lnTo>
                              <a:lnTo>
                                <a:pt x="6" y="344"/>
                              </a:lnTo>
                              <a:lnTo>
                                <a:pt x="0" y="420"/>
                              </a:lnTo>
                              <a:lnTo>
                                <a:pt x="6" y="495"/>
                              </a:lnTo>
                              <a:lnTo>
                                <a:pt x="26" y="566"/>
                              </a:lnTo>
                              <a:lnTo>
                                <a:pt x="57" y="632"/>
                              </a:lnTo>
                              <a:lnTo>
                                <a:pt x="98" y="690"/>
                              </a:lnTo>
                              <a:lnTo>
                                <a:pt x="149" y="741"/>
                              </a:lnTo>
                              <a:lnTo>
                                <a:pt x="208" y="782"/>
                              </a:lnTo>
                              <a:lnTo>
                                <a:pt x="273" y="814"/>
                              </a:lnTo>
                              <a:lnTo>
                                <a:pt x="344" y="833"/>
                              </a:lnTo>
                              <a:lnTo>
                                <a:pt x="420" y="840"/>
                              </a:lnTo>
                              <a:lnTo>
                                <a:pt x="5550" y="84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AC54D8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02B72" id="Group 1" o:spid="_x0000_s1026" style="position:absolute;margin-left:-5.4pt;margin-top:748.2pt;width:610.2pt;height:96.05pt;z-index:-251655168;mso-position-horizontal-relative:page;mso-position-vertical-relative:page" coordorigin="-811,14295" coordsize="11811,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" o:allowincell="f">
              <v:shape id="Freeform 2" o:spid="_x0000_s1027" style="position:absolute;left:-811;top:14953;width:7649;height:1016;visibility:visible;mso-wrap-style:square;v-text-anchor:top" coordsize="7649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" path="m7648,1015r-3,-76l7637,865r-13,-72l7605,722r-23,-68l7554,587r-33,-63l7484,462r-41,-58l7399,349r-49,-52l7298,249r-55,-45l7185,163r-61,-36l7060,94,6994,66,6926,43,6855,24,6782,11,6708,2,6633,,,e" filled="f" strokecolor="#d6d9eb" strokeweight=".5pt">
                <v:path arrowok="t" o:connecttype="custom" o:connectlocs="7648,1015;7645,939;7637,865;7624,793;7605,722;7582,654;7554,587;7521,524;7484,462;7443,404;7399,349;7350,297;7298,249;7243,204;7185,163;7124,127;7060,94;6994,66;6926,43;6855,24;6782,11;6708,2;6633,0;0,0" o:connectangles="0,0,0,0,0,0,0,0,0,0,0,0,0,0,0,0,0,0,0,0,0,0,0,0"/>
              </v:shape>
              <v:shape id="Freeform 3" o:spid="_x0000_s1028" style="position:absolute;left:5449;top:14295;width:5551;height:841;visibility:visible;mso-wrap-style:square;v-text-anchor:top" coordsize="5551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" path="m5550,l420,,344,6,273,26,208,57,149,98,98,149,57,208,26,273,6,344,,420r6,75l26,566r31,66l98,690r51,51l208,782r65,32l344,833r76,7l5550,840e" filled="f" strokecolor="#ac54d8" strokeweight=".5pt">
                <v:stroke joinstyle="miter"/>
                <v:path arrowok="t" o:connecttype="custom" o:connectlocs="5550,0;420,0;344,6;273,26;208,57;149,98;98,149;57,208;26,273;6,344;0,420;6,495;26,566;57,632;98,690;149,741;208,782;273,814;344,833;420,840;5550,840" o:connectangles="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1AC3" w14:textId="77777777" w:rsidR="00FD0C0F" w:rsidRDefault="00FD0C0F" w:rsidP="001D175B">
      <w:r>
        <w:separator/>
      </w:r>
    </w:p>
  </w:footnote>
  <w:footnote w:type="continuationSeparator" w:id="0">
    <w:p w14:paraId="386D8C27" w14:textId="77777777" w:rsidR="00FD0C0F" w:rsidRDefault="00FD0C0F" w:rsidP="001D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E502" w14:textId="77777777" w:rsidR="001D175B" w:rsidRDefault="001D175B" w:rsidP="001D17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250F2A5E" wp14:editId="25C962C7">
          <wp:simplePos x="0" y="0"/>
          <wp:positionH relativeFrom="column">
            <wp:posOffset>-691515</wp:posOffset>
          </wp:positionH>
          <wp:positionV relativeFrom="page">
            <wp:posOffset>534670</wp:posOffset>
          </wp:positionV>
          <wp:extent cx="7518400" cy="751840"/>
          <wp:effectExtent l="0" t="0" r="0" b="0"/>
          <wp:wrapNone/>
          <wp:docPr id="138323044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30443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E0396" w14:textId="77777777" w:rsidR="001D175B" w:rsidRDefault="001D17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5B"/>
    <w:rsid w:val="00001E55"/>
    <w:rsid w:val="00022ECD"/>
    <w:rsid w:val="000429B1"/>
    <w:rsid w:val="00061295"/>
    <w:rsid w:val="000829E0"/>
    <w:rsid w:val="000A6238"/>
    <w:rsid w:val="000A7C6E"/>
    <w:rsid w:val="000C26D8"/>
    <w:rsid w:val="000D25DE"/>
    <w:rsid w:val="00113004"/>
    <w:rsid w:val="00136181"/>
    <w:rsid w:val="001365F1"/>
    <w:rsid w:val="00143EBE"/>
    <w:rsid w:val="00153713"/>
    <w:rsid w:val="00154CB0"/>
    <w:rsid w:val="001B3680"/>
    <w:rsid w:val="001D175B"/>
    <w:rsid w:val="001D7FE8"/>
    <w:rsid w:val="00221542"/>
    <w:rsid w:val="002238FB"/>
    <w:rsid w:val="00232E3E"/>
    <w:rsid w:val="00245263"/>
    <w:rsid w:val="00250AC1"/>
    <w:rsid w:val="0026226D"/>
    <w:rsid w:val="002E2AF1"/>
    <w:rsid w:val="0033769C"/>
    <w:rsid w:val="00345996"/>
    <w:rsid w:val="00354E7E"/>
    <w:rsid w:val="0038151A"/>
    <w:rsid w:val="00390C53"/>
    <w:rsid w:val="003A1493"/>
    <w:rsid w:val="003A5D42"/>
    <w:rsid w:val="00400E82"/>
    <w:rsid w:val="00426F7D"/>
    <w:rsid w:val="004568DF"/>
    <w:rsid w:val="00466067"/>
    <w:rsid w:val="004B1935"/>
    <w:rsid w:val="004D394A"/>
    <w:rsid w:val="00503858"/>
    <w:rsid w:val="0056694D"/>
    <w:rsid w:val="005D1A07"/>
    <w:rsid w:val="005E2005"/>
    <w:rsid w:val="005E6076"/>
    <w:rsid w:val="00613379"/>
    <w:rsid w:val="00643B46"/>
    <w:rsid w:val="006546C2"/>
    <w:rsid w:val="00656800"/>
    <w:rsid w:val="00674691"/>
    <w:rsid w:val="006955F8"/>
    <w:rsid w:val="006D03F0"/>
    <w:rsid w:val="00700F67"/>
    <w:rsid w:val="0072319E"/>
    <w:rsid w:val="00745ECC"/>
    <w:rsid w:val="0075018A"/>
    <w:rsid w:val="00755271"/>
    <w:rsid w:val="0078555B"/>
    <w:rsid w:val="00801FAA"/>
    <w:rsid w:val="00802BD5"/>
    <w:rsid w:val="00850E55"/>
    <w:rsid w:val="00851FE2"/>
    <w:rsid w:val="00883A76"/>
    <w:rsid w:val="00886BD6"/>
    <w:rsid w:val="0088767C"/>
    <w:rsid w:val="008F790E"/>
    <w:rsid w:val="00906FF0"/>
    <w:rsid w:val="00923AEA"/>
    <w:rsid w:val="00961A65"/>
    <w:rsid w:val="00980DDD"/>
    <w:rsid w:val="009A39CE"/>
    <w:rsid w:val="009A72AC"/>
    <w:rsid w:val="009B5B2C"/>
    <w:rsid w:val="009C0557"/>
    <w:rsid w:val="00A06FC8"/>
    <w:rsid w:val="00A17FD3"/>
    <w:rsid w:val="00A3511F"/>
    <w:rsid w:val="00A628F4"/>
    <w:rsid w:val="00A62D1D"/>
    <w:rsid w:val="00A75EAC"/>
    <w:rsid w:val="00A8339F"/>
    <w:rsid w:val="00A83F19"/>
    <w:rsid w:val="00AE6563"/>
    <w:rsid w:val="00BB6D73"/>
    <w:rsid w:val="00BE5BCD"/>
    <w:rsid w:val="00BF2140"/>
    <w:rsid w:val="00C14E94"/>
    <w:rsid w:val="00C95261"/>
    <w:rsid w:val="00CA4B97"/>
    <w:rsid w:val="00CB0AAB"/>
    <w:rsid w:val="00CD0630"/>
    <w:rsid w:val="00D3647E"/>
    <w:rsid w:val="00D656B0"/>
    <w:rsid w:val="00DA6B3D"/>
    <w:rsid w:val="00E534B9"/>
    <w:rsid w:val="00E562F9"/>
    <w:rsid w:val="00E92FD9"/>
    <w:rsid w:val="00EB2423"/>
    <w:rsid w:val="00F45EF5"/>
    <w:rsid w:val="00F4729C"/>
    <w:rsid w:val="00F52834"/>
    <w:rsid w:val="00FA6FE8"/>
    <w:rsid w:val="00FC3588"/>
    <w:rsid w:val="00FD0C0F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0365F"/>
  <w15:chartTrackingRefBased/>
  <w15:docId w15:val="{7C487D73-C6EF-464B-8E94-DFC35713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1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1D175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175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1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17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17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17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17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17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17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175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D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17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17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17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17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175B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1D175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D175B"/>
    <w:rPr>
      <w:rFonts w:ascii="Arial" w:eastAsiaTheme="minorEastAsia" w:hAnsi="Arial" w:cs="Arial"/>
      <w:kern w:val="0"/>
      <w:sz w:val="20"/>
      <w:szCs w:val="20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1D17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175B"/>
    <w:rPr>
      <w:rFonts w:ascii="Arial" w:eastAsiaTheme="minorEastAsia" w:hAnsi="Arial" w:cs="Arial"/>
      <w:kern w:val="0"/>
      <w:sz w:val="22"/>
      <w:szCs w:val="22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1D17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75B"/>
    <w:rPr>
      <w:rFonts w:ascii="Arial" w:eastAsiaTheme="minorEastAsia" w:hAnsi="Arial" w:cs="Arial"/>
      <w:kern w:val="0"/>
      <w:sz w:val="22"/>
      <w:szCs w:val="22"/>
      <w:lang w:eastAsia="ja-JP"/>
    </w:rPr>
  </w:style>
  <w:style w:type="character" w:styleId="Lienhypertexte">
    <w:name w:val="Hyperlink"/>
    <w:basedOn w:val="Policepardfaut"/>
    <w:uiPriority w:val="99"/>
    <w:unhideWhenUsed/>
    <w:rsid w:val="00CD063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063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4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4B9"/>
    <w:rPr>
      <w:rFonts w:ascii="Segoe UI" w:eastAsiaTheme="minorEastAsia" w:hAnsi="Segoe UI" w:cs="Segoe UI"/>
      <w:kern w:val="0"/>
      <w:sz w:val="18"/>
      <w:szCs w:val="18"/>
      <w:lang w:eastAsia="ja-JP"/>
    </w:rPr>
  </w:style>
  <w:style w:type="table" w:styleId="Grilledutableau">
    <w:name w:val="Table Grid"/>
    <w:basedOn w:val="TableauNormal"/>
    <w:uiPriority w:val="39"/>
    <w:rsid w:val="00802BD5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tionpoidatz.com/" TargetMode="External"/><Relationship Id="rId1" Type="http://schemas.openxmlformats.org/officeDocument/2006/relationships/hyperlink" Target="http://www.fondationpoidat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3e2ab-d9d3-4b44-9ee1-37efca1267ef" xsi:nil="true"/>
    <lcf76f155ced4ddcb4097134ff3c332f xmlns="91e65d47-b6e5-4e13-892f-8d9f29eb8f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7E4E306594586D0A03DD8686F66" ma:contentTypeVersion="11" ma:contentTypeDescription="Crée un document." ma:contentTypeScope="" ma:versionID="9ed41268aa0f240bbe896ce89951f53e">
  <xsd:schema xmlns:xsd="http://www.w3.org/2001/XMLSchema" xmlns:xs="http://www.w3.org/2001/XMLSchema" xmlns:p="http://schemas.microsoft.com/office/2006/metadata/properties" xmlns:ns2="91e65d47-b6e5-4e13-892f-8d9f29eb8f20" xmlns:ns3="c8e3e2ab-d9d3-4b44-9ee1-37efca1267ef" targetNamespace="http://schemas.microsoft.com/office/2006/metadata/properties" ma:root="true" ma:fieldsID="9753187b4dc04e1313b56fc9558b997c" ns2:_="" ns3:_="">
    <xsd:import namespace="91e65d47-b6e5-4e13-892f-8d9f29eb8f20"/>
    <xsd:import namespace="c8e3e2ab-d9d3-4b44-9ee1-37efca126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d47-b6e5-4e13-892f-8d9f29eb8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006bf03-e673-4a20-ba42-29de33638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e2ab-d9d3-4b44-9ee1-37efca126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277dc7-f170-4b55-bedc-2040d420af8f}" ma:internalName="TaxCatchAll" ma:showField="CatchAllData" ma:web="c8e3e2ab-d9d3-4b44-9ee1-37efca126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FBC0A-B3B0-451D-A567-D8D16D3DD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C71EB-6FDC-4123-9D24-3D52E2887812}">
  <ds:schemaRefs>
    <ds:schemaRef ds:uri="http://schemas.microsoft.com/office/2006/metadata/properties"/>
    <ds:schemaRef ds:uri="http://schemas.microsoft.com/office/infopath/2007/PartnerControls"/>
    <ds:schemaRef ds:uri="c8e3e2ab-d9d3-4b44-9ee1-37efca1267ef"/>
    <ds:schemaRef ds:uri="91e65d47-b6e5-4e13-892f-8d9f29eb8f20"/>
  </ds:schemaRefs>
</ds:datastoreItem>
</file>

<file path=customXml/itemProps3.xml><?xml version="1.0" encoding="utf-8"?>
<ds:datastoreItem xmlns:ds="http://schemas.openxmlformats.org/officeDocument/2006/customXml" ds:itemID="{F3A42651-EF65-41BB-87C7-99F423B5E8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C6818-65E1-4D6F-BF0B-8C75CE88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5d47-b6e5-4e13-892f-8d9f29eb8f20"/>
    <ds:schemaRef ds:uri="c8e3e2ab-d9d3-4b44-9ee1-37efca126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OULED Ayoub</dc:creator>
  <cp:keywords/>
  <dc:description/>
  <cp:lastModifiedBy>LE BARS Louann</cp:lastModifiedBy>
  <cp:revision>2</cp:revision>
  <cp:lastPrinted>2026-05-27T07:02:00Z</cp:lastPrinted>
  <dcterms:created xsi:type="dcterms:W3CDTF">2026-05-28T14:11:00Z</dcterms:created>
  <dcterms:modified xsi:type="dcterms:W3CDTF">2026-05-28T14:11:00Z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0x010100E3BA97E4E306594586D0A03DD8686F66</vt:lpwstr>
  </property>
  <property fmtid="{D5CDD505-2E9C-101B-9397-08002B2CF9AE}" pid="3" name="MediaServiceImageTags">
    <vt:lpwstr/>
  </property>
</Properties>
</file>